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5325" w14:textId="74EA2885" w:rsidR="00BE1832" w:rsidRPr="00BE1832" w:rsidRDefault="005C189A" w:rsidP="00BE1832">
      <w:pPr>
        <w:rPr>
          <w:rFonts w:ascii="ＭＳ 明朝" w:hAnsi="ＭＳ 明朝"/>
          <w:szCs w:val="21"/>
        </w:rPr>
      </w:pPr>
      <w:r w:rsidRPr="004424E3">
        <w:rPr>
          <w:rFonts w:ascii="ＭＳ 明朝" w:hAnsi="ＭＳ 明朝"/>
        </w:rPr>
        <w:t>様式</w:t>
      </w:r>
      <w:r>
        <w:rPr>
          <w:rFonts w:ascii="ＭＳ 明朝" w:hAnsi="ＭＳ 明朝" w:hint="eastAsia"/>
        </w:rPr>
        <w:t>第５号</w:t>
      </w:r>
      <w:r w:rsidRPr="004424E3">
        <w:rPr>
          <w:rFonts w:ascii="ＭＳ 明朝" w:hAnsi="ＭＳ 明朝"/>
        </w:rPr>
        <w:t>（第</w:t>
      </w:r>
      <w:r>
        <w:rPr>
          <w:rFonts w:ascii="ＭＳ 明朝" w:hAnsi="ＭＳ 明朝" w:hint="eastAsia"/>
        </w:rPr>
        <w:t>13</w:t>
      </w:r>
      <w:r w:rsidRPr="004424E3">
        <w:rPr>
          <w:rFonts w:ascii="ＭＳ 明朝" w:hAnsi="ＭＳ 明朝"/>
        </w:rPr>
        <w:t>条</w:t>
      </w:r>
      <w:r>
        <w:rPr>
          <w:rFonts w:ascii="ＭＳ 明朝" w:hAnsi="ＭＳ 明朝" w:hint="eastAsia"/>
        </w:rPr>
        <w:t>第1項</w:t>
      </w:r>
      <w:r w:rsidRPr="00546FB6">
        <w:rPr>
          <w:rFonts w:ascii="ＭＳ 明朝" w:hAnsi="ＭＳ 明朝" w:hint="eastAsia"/>
          <w:szCs w:val="21"/>
        </w:rPr>
        <w:t>ただし書</w:t>
      </w:r>
      <w:r w:rsidRPr="004424E3">
        <w:rPr>
          <w:rFonts w:ascii="ＭＳ 明朝" w:hAnsi="ＭＳ 明朝"/>
        </w:rPr>
        <w:t>関係）</w:t>
      </w:r>
    </w:p>
    <w:p w14:paraId="181FA2C3" w14:textId="0297C3CB" w:rsidR="00BE1832" w:rsidRPr="00BE1832" w:rsidRDefault="00BE1832" w:rsidP="00BE1832">
      <w:pPr>
        <w:jc w:val="right"/>
        <w:rPr>
          <w:rFonts w:ascii="ＭＳ 明朝" w:hAnsi="ＭＳ 明朝"/>
          <w:szCs w:val="21"/>
        </w:rPr>
      </w:pPr>
      <w:r w:rsidRPr="00BE1832">
        <w:rPr>
          <w:rFonts w:ascii="ＭＳ 明朝" w:hAnsi="ＭＳ 明朝" w:hint="eastAsia"/>
          <w:szCs w:val="21"/>
        </w:rPr>
        <w:t xml:space="preserve">令和　</w:t>
      </w:r>
      <w:r w:rsidR="00A6672F">
        <w:rPr>
          <w:rFonts w:ascii="ＭＳ 明朝" w:hAnsi="ＭＳ 明朝" w:hint="eastAsia"/>
          <w:szCs w:val="21"/>
        </w:rPr>
        <w:t xml:space="preserve"> 　</w:t>
      </w:r>
      <w:r w:rsidRPr="00BE1832">
        <w:rPr>
          <w:rFonts w:ascii="ＭＳ 明朝" w:hAnsi="ＭＳ 明朝" w:hint="eastAsia"/>
          <w:szCs w:val="21"/>
        </w:rPr>
        <w:t xml:space="preserve">年　</w:t>
      </w:r>
      <w:r w:rsidR="00A6672F">
        <w:rPr>
          <w:rFonts w:ascii="ＭＳ 明朝" w:hAnsi="ＭＳ 明朝" w:hint="eastAsia"/>
          <w:szCs w:val="21"/>
        </w:rPr>
        <w:t xml:space="preserve"> </w:t>
      </w:r>
      <w:r w:rsidRPr="00BE1832">
        <w:rPr>
          <w:rFonts w:ascii="ＭＳ 明朝" w:hAnsi="ＭＳ 明朝" w:hint="eastAsia"/>
          <w:szCs w:val="21"/>
        </w:rPr>
        <w:t xml:space="preserve">　月　</w:t>
      </w:r>
      <w:r w:rsidR="00A6672F">
        <w:rPr>
          <w:rFonts w:ascii="ＭＳ 明朝" w:hAnsi="ＭＳ 明朝" w:hint="eastAsia"/>
          <w:szCs w:val="21"/>
        </w:rPr>
        <w:t xml:space="preserve"> </w:t>
      </w:r>
      <w:r w:rsidRPr="00BE1832">
        <w:rPr>
          <w:rFonts w:ascii="ＭＳ 明朝" w:hAnsi="ＭＳ 明朝" w:hint="eastAsia"/>
          <w:szCs w:val="21"/>
        </w:rPr>
        <w:t xml:space="preserve">　日</w:t>
      </w:r>
    </w:p>
    <w:p w14:paraId="10B3D109" w14:textId="77777777" w:rsidR="00BE1832" w:rsidRPr="00A6672F" w:rsidRDefault="00BE1832" w:rsidP="00BE1832">
      <w:pPr>
        <w:jc w:val="right"/>
        <w:rPr>
          <w:rFonts w:ascii="ＭＳ 明朝" w:hAnsi="ＭＳ 明朝"/>
          <w:szCs w:val="21"/>
        </w:rPr>
      </w:pPr>
    </w:p>
    <w:p w14:paraId="5D66F09A" w14:textId="77777777" w:rsidR="00BE1832" w:rsidRPr="00BE1832" w:rsidRDefault="00BE1832" w:rsidP="00BE1832">
      <w:pPr>
        <w:jc w:val="left"/>
        <w:rPr>
          <w:rFonts w:ascii="ＭＳ 明朝" w:hAnsi="ＭＳ 明朝"/>
          <w:szCs w:val="21"/>
        </w:rPr>
      </w:pPr>
      <w:r w:rsidRPr="00BE1832">
        <w:rPr>
          <w:rFonts w:ascii="ＭＳ 明朝" w:hAnsi="ＭＳ 明朝" w:hint="eastAsia"/>
          <w:kern w:val="0"/>
          <w:szCs w:val="21"/>
        </w:rPr>
        <w:t>一般社団法人静岡県ＬＰガス協会会長　様</w:t>
      </w:r>
    </w:p>
    <w:p w14:paraId="512935D6" w14:textId="77777777" w:rsidR="00BE1832" w:rsidRPr="00BE1832" w:rsidRDefault="00BE1832" w:rsidP="00BE1832">
      <w:pPr>
        <w:jc w:val="left"/>
        <w:rPr>
          <w:rFonts w:ascii="ＭＳ 明朝" w:hAnsi="ＭＳ 明朝"/>
          <w:szCs w:val="21"/>
        </w:rPr>
      </w:pPr>
    </w:p>
    <w:p w14:paraId="3503302E" w14:textId="77777777" w:rsidR="00BE1832" w:rsidRPr="00BE1832" w:rsidRDefault="00BE1832" w:rsidP="00BE1832">
      <w:pPr>
        <w:ind w:firstLineChars="1755" w:firstLine="3685"/>
        <w:jc w:val="left"/>
        <w:rPr>
          <w:rFonts w:ascii="ＭＳ 明朝" w:hAnsi="ＭＳ 明朝"/>
          <w:szCs w:val="21"/>
        </w:rPr>
      </w:pPr>
      <w:r w:rsidRPr="00BE1832">
        <w:rPr>
          <w:rFonts w:ascii="ＭＳ 明朝" w:hAnsi="ＭＳ 明朝" w:hint="eastAsia"/>
          <w:szCs w:val="21"/>
        </w:rPr>
        <w:t>請求者　住所</w:t>
      </w:r>
    </w:p>
    <w:p w14:paraId="565C1B98" w14:textId="133F025D" w:rsidR="00BE1832" w:rsidRPr="00BE1832" w:rsidRDefault="00BE1832" w:rsidP="00BE1832">
      <w:pPr>
        <w:ind w:firstLineChars="2160" w:firstLine="4536"/>
        <w:rPr>
          <w:rFonts w:ascii="ＭＳ 明朝" w:hAnsi="ＭＳ 明朝"/>
          <w:szCs w:val="21"/>
        </w:rPr>
      </w:pPr>
      <w:r w:rsidRPr="00BE1832">
        <w:rPr>
          <w:rFonts w:ascii="ＭＳ 明朝" w:hAnsi="ＭＳ 明朝" w:hint="eastAsia"/>
          <w:szCs w:val="21"/>
        </w:rPr>
        <w:t xml:space="preserve">氏名　　</w:t>
      </w:r>
    </w:p>
    <w:p w14:paraId="269B699E" w14:textId="77777777" w:rsidR="00BE1832" w:rsidRPr="00BE1832" w:rsidRDefault="00BE1832" w:rsidP="00BE1832">
      <w:pPr>
        <w:rPr>
          <w:rFonts w:ascii="ＭＳ 明朝" w:hAnsi="ＭＳ 明朝"/>
          <w:szCs w:val="21"/>
        </w:rPr>
      </w:pPr>
    </w:p>
    <w:p w14:paraId="332F8C3F" w14:textId="4933DF48" w:rsidR="00BE1832" w:rsidRPr="00BE1832" w:rsidRDefault="004C280B" w:rsidP="00BE183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cstheme="minorBidi" w:hint="eastAsia"/>
          <w:szCs w:val="21"/>
        </w:rPr>
        <w:t xml:space="preserve">令和５年度第２回 </w:t>
      </w:r>
      <w:r w:rsidR="00BE1832" w:rsidRPr="00BE1832">
        <w:rPr>
          <w:rFonts w:ascii="ＭＳ 明朝" w:hAnsi="ＭＳ 明朝" w:cstheme="minorBidi" w:hint="eastAsia"/>
          <w:szCs w:val="21"/>
        </w:rPr>
        <w:t>静岡</w:t>
      </w:r>
      <w:r w:rsidR="00BE1832" w:rsidRPr="00BE1832">
        <w:rPr>
          <w:rFonts w:ascii="ＭＳ 明朝" w:hAnsi="ＭＳ 明朝" w:cstheme="minorBidi"/>
          <w:szCs w:val="21"/>
        </w:rPr>
        <w:t>県ＬＰガス</w:t>
      </w:r>
      <w:r w:rsidR="00BE1832" w:rsidRPr="00BE1832">
        <w:rPr>
          <w:rFonts w:ascii="ＭＳ 明朝" w:hAnsi="ＭＳ 明朝" w:cstheme="minorBidi" w:hint="eastAsia"/>
          <w:szCs w:val="21"/>
        </w:rPr>
        <w:t>料金高騰対策緊急支援事業費補助</w:t>
      </w:r>
      <w:r w:rsidR="00BE1832" w:rsidRPr="00BE1832">
        <w:rPr>
          <w:rFonts w:ascii="ＭＳ 明朝" w:hAnsi="ＭＳ 明朝" w:cstheme="minorBidi" w:hint="eastAsia"/>
          <w:szCs w:val="22"/>
        </w:rPr>
        <w:t>金</w:t>
      </w:r>
      <w:r w:rsidR="00BE1832" w:rsidRPr="00BE1832">
        <w:rPr>
          <w:rFonts w:ascii="ＭＳ 明朝" w:hAnsi="ＭＳ 明朝" w:hint="eastAsia"/>
          <w:szCs w:val="21"/>
        </w:rPr>
        <w:t>概算払請求書</w:t>
      </w:r>
    </w:p>
    <w:p w14:paraId="4224090E" w14:textId="77777777" w:rsidR="00BE1832" w:rsidRPr="00BE1832" w:rsidRDefault="00BE1832" w:rsidP="00BE1832">
      <w:pPr>
        <w:rPr>
          <w:rFonts w:ascii="ＭＳ 明朝" w:hAnsi="ＭＳ 明朝"/>
          <w:szCs w:val="21"/>
        </w:rPr>
      </w:pPr>
    </w:p>
    <w:p w14:paraId="7B7C3274" w14:textId="29806DA8" w:rsidR="00BE1832" w:rsidRPr="00BE1832" w:rsidRDefault="004C280B" w:rsidP="00BE1832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cstheme="minorBidi" w:hint="eastAsia"/>
          <w:szCs w:val="21"/>
        </w:rPr>
        <w:t xml:space="preserve">第二回 </w:t>
      </w:r>
      <w:r w:rsidR="00BE1832" w:rsidRPr="00BE1832">
        <w:rPr>
          <w:rFonts w:ascii="ＭＳ 明朝" w:hAnsi="ＭＳ 明朝" w:cstheme="minorBidi" w:hint="eastAsia"/>
          <w:szCs w:val="21"/>
        </w:rPr>
        <w:t>静岡</w:t>
      </w:r>
      <w:r w:rsidR="00BE1832" w:rsidRPr="00BE1832">
        <w:rPr>
          <w:rFonts w:ascii="ＭＳ 明朝" w:hAnsi="ＭＳ 明朝" w:cstheme="minorBidi"/>
          <w:szCs w:val="21"/>
        </w:rPr>
        <w:t>県ＬＰガス</w:t>
      </w:r>
      <w:r w:rsidR="00BE1832" w:rsidRPr="00BE1832">
        <w:rPr>
          <w:rFonts w:ascii="ＭＳ 明朝" w:hAnsi="ＭＳ 明朝" w:cstheme="minorBidi" w:hint="eastAsia"/>
          <w:szCs w:val="21"/>
        </w:rPr>
        <w:t>料金高騰対策緊急支援事業費補助</w:t>
      </w:r>
      <w:r w:rsidR="00BE1832" w:rsidRPr="00BE1832">
        <w:rPr>
          <w:rFonts w:ascii="ＭＳ 明朝" w:hAnsi="ＭＳ 明朝" w:cstheme="minorBidi" w:hint="eastAsia"/>
          <w:szCs w:val="22"/>
        </w:rPr>
        <w:t>金</w:t>
      </w:r>
      <w:r w:rsidR="00BE1832" w:rsidRPr="00BE1832">
        <w:rPr>
          <w:rFonts w:ascii="ＭＳ 明朝" w:hAnsi="ＭＳ 明朝" w:hint="eastAsia"/>
          <w:szCs w:val="21"/>
        </w:rPr>
        <w:t>交付要領第13条第１項ただし書の規定により、下記のとおり請求します。</w:t>
      </w:r>
    </w:p>
    <w:p w14:paraId="66A87A35" w14:textId="77777777" w:rsidR="00BE1832" w:rsidRPr="00BE1832" w:rsidRDefault="00BE1832" w:rsidP="00BE1832">
      <w:pPr>
        <w:ind w:firstLineChars="100" w:firstLine="210"/>
        <w:rPr>
          <w:rFonts w:ascii="ＭＳ 明朝" w:hAnsi="ＭＳ 明朝"/>
          <w:szCs w:val="21"/>
        </w:rPr>
      </w:pPr>
    </w:p>
    <w:p w14:paraId="68653D03" w14:textId="77777777" w:rsidR="00BE1832" w:rsidRPr="00BE1832" w:rsidRDefault="00BE1832" w:rsidP="00BE1832">
      <w:pPr>
        <w:ind w:firstLineChars="100" w:firstLine="210"/>
        <w:jc w:val="center"/>
        <w:rPr>
          <w:rFonts w:ascii="ＭＳ 明朝" w:hAnsi="ＭＳ 明朝"/>
          <w:szCs w:val="21"/>
        </w:rPr>
      </w:pPr>
      <w:r w:rsidRPr="00BE1832">
        <w:rPr>
          <w:rFonts w:ascii="ＭＳ 明朝" w:hAnsi="ＭＳ 明朝" w:hint="eastAsia"/>
          <w:szCs w:val="21"/>
        </w:rPr>
        <w:t>記</w:t>
      </w:r>
    </w:p>
    <w:p w14:paraId="0EE27C4D" w14:textId="77777777" w:rsidR="00BE1832" w:rsidRPr="00BE1832" w:rsidRDefault="00BE1832" w:rsidP="00BE1832">
      <w:pPr>
        <w:rPr>
          <w:rFonts w:ascii="ＭＳ 明朝" w:hAnsi="ＭＳ 明朝"/>
          <w:szCs w:val="21"/>
        </w:rPr>
      </w:pPr>
    </w:p>
    <w:p w14:paraId="21C75224" w14:textId="77777777" w:rsidR="00BE1832" w:rsidRPr="00BE1832" w:rsidRDefault="00BE1832" w:rsidP="00BE1832">
      <w:pPr>
        <w:rPr>
          <w:rFonts w:ascii="ＭＳ 明朝" w:hAnsi="ＭＳ 明朝"/>
          <w:szCs w:val="21"/>
        </w:rPr>
      </w:pPr>
      <w:r w:rsidRPr="00BE1832">
        <w:rPr>
          <w:rFonts w:ascii="ＭＳ 明朝" w:hAnsi="ＭＳ 明朝" w:hint="eastAsia"/>
          <w:szCs w:val="21"/>
        </w:rPr>
        <w:t xml:space="preserve">１　交付決定額　　　　　　　　　　　　　　　</w:t>
      </w:r>
      <w:r w:rsidRPr="00BE183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BE1832">
        <w:rPr>
          <w:rFonts w:ascii="ＭＳ 明朝" w:hAnsi="ＭＳ 明朝" w:hint="eastAsia"/>
          <w:szCs w:val="21"/>
        </w:rPr>
        <w:t>円</w:t>
      </w:r>
    </w:p>
    <w:p w14:paraId="76A70372" w14:textId="77777777" w:rsidR="00BE1832" w:rsidRPr="00BE1832" w:rsidRDefault="00BE1832" w:rsidP="00BE1832">
      <w:pPr>
        <w:ind w:firstLineChars="2600" w:firstLine="5460"/>
        <w:rPr>
          <w:rFonts w:ascii="ＭＳ 明朝" w:hAnsi="ＭＳ 明朝"/>
          <w:szCs w:val="21"/>
        </w:rPr>
      </w:pPr>
    </w:p>
    <w:p w14:paraId="003C1A7D" w14:textId="77777777" w:rsidR="00BE1832" w:rsidRPr="00BE1832" w:rsidRDefault="00BE1832" w:rsidP="00BE1832">
      <w:pPr>
        <w:ind w:firstLineChars="2600" w:firstLine="5460"/>
        <w:rPr>
          <w:rFonts w:ascii="ＭＳ 明朝" w:hAnsi="ＭＳ 明朝"/>
          <w:szCs w:val="21"/>
        </w:rPr>
      </w:pPr>
    </w:p>
    <w:p w14:paraId="1CD0DA72" w14:textId="77777777" w:rsidR="00BE1832" w:rsidRPr="00BE1832" w:rsidRDefault="00BE1832" w:rsidP="00BE1832">
      <w:pPr>
        <w:rPr>
          <w:rFonts w:ascii="ＭＳ 明朝" w:hAnsi="ＭＳ 明朝"/>
          <w:szCs w:val="21"/>
        </w:rPr>
      </w:pPr>
      <w:r w:rsidRPr="00BE1832">
        <w:rPr>
          <w:rFonts w:ascii="ＭＳ 明朝" w:hAnsi="ＭＳ 明朝" w:hint="eastAsia"/>
          <w:szCs w:val="21"/>
        </w:rPr>
        <w:t xml:space="preserve">２　概算払請求額　※　　　　　　　　　　　　</w:t>
      </w:r>
      <w:r w:rsidRPr="00BE183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BE1832">
        <w:rPr>
          <w:rFonts w:ascii="ＭＳ 明朝" w:hAnsi="ＭＳ 明朝" w:hint="eastAsia"/>
          <w:szCs w:val="21"/>
        </w:rPr>
        <w:t>円</w:t>
      </w:r>
    </w:p>
    <w:p w14:paraId="13590143" w14:textId="77777777" w:rsidR="00BE1832" w:rsidRPr="00BE1832" w:rsidRDefault="00BE1832" w:rsidP="00BE1832">
      <w:pPr>
        <w:rPr>
          <w:rFonts w:ascii="ＭＳ 明朝" w:hAnsi="ＭＳ 明朝"/>
          <w:szCs w:val="21"/>
        </w:rPr>
      </w:pPr>
      <w:r w:rsidRPr="00BE1832">
        <w:rPr>
          <w:rFonts w:ascii="ＭＳ 明朝" w:hAnsi="ＭＳ 明朝" w:hint="eastAsia"/>
          <w:szCs w:val="21"/>
        </w:rPr>
        <w:t xml:space="preserve">　　※一般消費者等への値引金額を消費税率で割り戻した額を記載する。</w:t>
      </w:r>
    </w:p>
    <w:p w14:paraId="589231E4" w14:textId="77777777" w:rsidR="00BE1832" w:rsidRPr="00BE1832" w:rsidRDefault="00BE1832" w:rsidP="00BE1832">
      <w:pPr>
        <w:rPr>
          <w:rFonts w:ascii="ＭＳ 明朝" w:hAnsi="ＭＳ 明朝"/>
          <w:szCs w:val="21"/>
        </w:rPr>
      </w:pPr>
      <w:r w:rsidRPr="00BE1832">
        <w:rPr>
          <w:rFonts w:ascii="ＭＳ 明朝" w:hAnsi="ＭＳ 明朝" w:hint="eastAsia"/>
          <w:szCs w:val="21"/>
        </w:rPr>
        <w:t xml:space="preserve">　　（値引総額÷１．１で算出される額）</w:t>
      </w:r>
    </w:p>
    <w:p w14:paraId="7B90EDC3" w14:textId="77777777" w:rsidR="00BE1832" w:rsidRPr="00BE1832" w:rsidRDefault="00BE1832" w:rsidP="00BE1832">
      <w:pPr>
        <w:rPr>
          <w:rFonts w:ascii="ＭＳ 明朝" w:hAnsi="ＭＳ 明朝"/>
          <w:szCs w:val="21"/>
        </w:rPr>
      </w:pPr>
    </w:p>
    <w:p w14:paraId="01FE4E4D" w14:textId="77777777" w:rsidR="00BE1832" w:rsidRPr="00BE1832" w:rsidRDefault="00BE1832" w:rsidP="00BE1832">
      <w:pPr>
        <w:rPr>
          <w:rFonts w:ascii="ＭＳ 明朝" w:hAnsi="ＭＳ 明朝"/>
          <w:szCs w:val="21"/>
        </w:rPr>
      </w:pPr>
      <w:r w:rsidRPr="00BE1832">
        <w:rPr>
          <w:rFonts w:ascii="ＭＳ 明朝" w:hAnsi="ＭＳ 明朝" w:hint="eastAsia"/>
          <w:szCs w:val="21"/>
        </w:rPr>
        <w:t>３　概算払を必要とする理由</w:t>
      </w:r>
    </w:p>
    <w:p w14:paraId="140E8836" w14:textId="77777777" w:rsidR="00BE1832" w:rsidRPr="00BE1832" w:rsidRDefault="00BE1832" w:rsidP="00BE1832">
      <w:pPr>
        <w:rPr>
          <w:rFonts w:ascii="ＭＳ 明朝" w:hAnsi="ＭＳ 明朝"/>
          <w:szCs w:val="21"/>
        </w:rPr>
      </w:pPr>
    </w:p>
    <w:p w14:paraId="0C8C47DB" w14:textId="77777777" w:rsidR="00BE1832" w:rsidRPr="00BE1832" w:rsidRDefault="00BE1832" w:rsidP="00BE1832">
      <w:pPr>
        <w:rPr>
          <w:rFonts w:ascii="ＭＳ 明朝" w:hAnsi="ＭＳ 明朝"/>
          <w:szCs w:val="21"/>
        </w:rPr>
      </w:pPr>
    </w:p>
    <w:p w14:paraId="7CAD4491" w14:textId="77777777" w:rsidR="00BE1832" w:rsidRPr="00BE1832" w:rsidRDefault="00BE1832" w:rsidP="00BE1832">
      <w:pPr>
        <w:rPr>
          <w:rFonts w:ascii="ＭＳ 明朝" w:hAnsi="ＭＳ 明朝"/>
          <w:szCs w:val="21"/>
        </w:rPr>
      </w:pPr>
    </w:p>
    <w:p w14:paraId="1E2C6EBB" w14:textId="77777777" w:rsidR="00BE1832" w:rsidRPr="00BE1832" w:rsidRDefault="00BE1832" w:rsidP="00BE1832">
      <w:pPr>
        <w:rPr>
          <w:rFonts w:ascii="ＭＳ 明朝" w:hAnsi="ＭＳ 明朝"/>
          <w:szCs w:val="21"/>
        </w:rPr>
      </w:pPr>
    </w:p>
    <w:p w14:paraId="29A0BFBF" w14:textId="77777777" w:rsidR="00BE1832" w:rsidRDefault="00BE1832" w:rsidP="00BE1832">
      <w:pPr>
        <w:rPr>
          <w:rFonts w:ascii="ＭＳ 明朝" w:hAnsi="ＭＳ 明朝"/>
          <w:szCs w:val="21"/>
        </w:rPr>
      </w:pPr>
      <w:r w:rsidRPr="00BE1832">
        <w:rPr>
          <w:rFonts w:ascii="ＭＳ 明朝" w:hAnsi="ＭＳ 明朝" w:hint="eastAsia"/>
          <w:szCs w:val="21"/>
        </w:rPr>
        <w:t>４　振込先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848"/>
        <w:gridCol w:w="286"/>
        <w:gridCol w:w="1276"/>
        <w:gridCol w:w="425"/>
        <w:gridCol w:w="425"/>
        <w:gridCol w:w="426"/>
        <w:gridCol w:w="425"/>
        <w:gridCol w:w="425"/>
        <w:gridCol w:w="425"/>
        <w:gridCol w:w="426"/>
        <w:gridCol w:w="708"/>
        <w:gridCol w:w="426"/>
        <w:gridCol w:w="425"/>
        <w:gridCol w:w="425"/>
        <w:gridCol w:w="425"/>
        <w:gridCol w:w="426"/>
        <w:gridCol w:w="425"/>
        <w:gridCol w:w="425"/>
      </w:tblGrid>
      <w:tr w:rsidR="008D0BC1" w:rsidRPr="008D0BC1" w14:paraId="13C96CCF" w14:textId="77777777" w:rsidTr="001367E0">
        <w:tc>
          <w:tcPr>
            <w:tcW w:w="1838" w:type="dxa"/>
            <w:gridSpan w:val="3"/>
          </w:tcPr>
          <w:p w14:paraId="3BDDA633" w14:textId="77777777" w:rsidR="008D0BC1" w:rsidRPr="008D0BC1" w:rsidRDefault="008D0BC1" w:rsidP="008D0BC1">
            <w:pPr>
              <w:ind w:leftChars="-57" w:left="-120" w:rightChars="-95" w:right="-19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D0BC1">
              <w:rPr>
                <w:rFonts w:ascii="ＭＳ 明朝" w:eastAsia="ＭＳ 明朝" w:hAnsi="ＭＳ 明朝"/>
                <w:sz w:val="20"/>
                <w:szCs w:val="20"/>
              </w:rPr>
              <w:t>振込先金融機関名</w:t>
            </w:r>
          </w:p>
        </w:tc>
        <w:tc>
          <w:tcPr>
            <w:tcW w:w="1276" w:type="dxa"/>
          </w:tcPr>
          <w:p w14:paraId="413DC10D" w14:textId="77777777" w:rsidR="008D0BC1" w:rsidRPr="008D0BC1" w:rsidRDefault="008D0BC1" w:rsidP="008D0BC1">
            <w:pPr>
              <w:ind w:rightChars="-95" w:right="-199"/>
              <w:jc w:val="left"/>
              <w:rPr>
                <w:rFonts w:ascii="ＭＳ 明朝" w:eastAsia="ＭＳ 明朝" w:hAnsi="ＭＳ 明朝"/>
                <w:szCs w:val="22"/>
              </w:rPr>
            </w:pPr>
            <w:r w:rsidRPr="008D0BC1">
              <w:rPr>
                <w:rFonts w:ascii="ＭＳ 明朝" w:eastAsia="ＭＳ 明朝" w:hAnsi="ＭＳ 明朝"/>
                <w:szCs w:val="22"/>
              </w:rPr>
              <w:t>本・支店名</w:t>
            </w:r>
          </w:p>
        </w:tc>
        <w:tc>
          <w:tcPr>
            <w:tcW w:w="1701" w:type="dxa"/>
            <w:gridSpan w:val="4"/>
          </w:tcPr>
          <w:p w14:paraId="7923F758" w14:textId="77777777" w:rsidR="008D0BC1" w:rsidRPr="008D0BC1" w:rsidRDefault="008D0BC1" w:rsidP="008D0BC1">
            <w:pPr>
              <w:ind w:rightChars="-95" w:right="-199"/>
              <w:jc w:val="left"/>
              <w:rPr>
                <w:rFonts w:ascii="ＭＳ 明朝" w:eastAsia="ＭＳ 明朝" w:hAnsi="ＭＳ 明朝"/>
                <w:szCs w:val="22"/>
              </w:rPr>
            </w:pPr>
            <w:r w:rsidRPr="008D0BC1">
              <w:rPr>
                <w:rFonts w:ascii="ＭＳ 明朝" w:eastAsia="ＭＳ 明朝" w:hAnsi="ＭＳ 明朝"/>
                <w:szCs w:val="22"/>
              </w:rPr>
              <w:t>金融機関コード</w:t>
            </w:r>
          </w:p>
        </w:tc>
        <w:tc>
          <w:tcPr>
            <w:tcW w:w="1276" w:type="dxa"/>
            <w:gridSpan w:val="3"/>
          </w:tcPr>
          <w:p w14:paraId="73D4F330" w14:textId="77777777" w:rsidR="008D0BC1" w:rsidRPr="008D0BC1" w:rsidRDefault="008D0BC1" w:rsidP="008D0BC1">
            <w:pPr>
              <w:ind w:rightChars="-95" w:right="-199"/>
              <w:jc w:val="left"/>
              <w:rPr>
                <w:rFonts w:ascii="ＭＳ 明朝" w:eastAsia="ＭＳ 明朝" w:hAnsi="ＭＳ 明朝"/>
                <w:szCs w:val="22"/>
              </w:rPr>
            </w:pPr>
            <w:r w:rsidRPr="008D0BC1">
              <w:rPr>
                <w:rFonts w:ascii="ＭＳ 明朝" w:eastAsia="ＭＳ 明朝" w:hAnsi="ＭＳ 明朝"/>
                <w:szCs w:val="22"/>
              </w:rPr>
              <w:t>支店コード</w:t>
            </w:r>
          </w:p>
        </w:tc>
        <w:tc>
          <w:tcPr>
            <w:tcW w:w="708" w:type="dxa"/>
          </w:tcPr>
          <w:p w14:paraId="4B825AF8" w14:textId="77777777" w:rsidR="008D0BC1" w:rsidRPr="008D0BC1" w:rsidRDefault="008D0BC1" w:rsidP="008D0BC1">
            <w:pPr>
              <w:ind w:rightChars="-95" w:right="-199"/>
              <w:jc w:val="left"/>
              <w:rPr>
                <w:rFonts w:ascii="ＭＳ 明朝" w:eastAsia="ＭＳ 明朝" w:hAnsi="ＭＳ 明朝"/>
                <w:szCs w:val="22"/>
              </w:rPr>
            </w:pPr>
            <w:r w:rsidRPr="008D0BC1">
              <w:rPr>
                <w:rFonts w:ascii="ＭＳ 明朝" w:eastAsia="ＭＳ 明朝" w:hAnsi="ＭＳ 明朝"/>
                <w:szCs w:val="22"/>
              </w:rPr>
              <w:t>種目</w:t>
            </w:r>
          </w:p>
        </w:tc>
        <w:tc>
          <w:tcPr>
            <w:tcW w:w="2977" w:type="dxa"/>
            <w:gridSpan w:val="7"/>
          </w:tcPr>
          <w:p w14:paraId="62E8B089" w14:textId="77777777" w:rsidR="008D0BC1" w:rsidRPr="008D0BC1" w:rsidRDefault="008D0BC1" w:rsidP="008D0BC1">
            <w:pPr>
              <w:ind w:rightChars="-95" w:right="-199"/>
              <w:jc w:val="left"/>
              <w:rPr>
                <w:rFonts w:ascii="ＭＳ 明朝" w:eastAsia="ＭＳ 明朝" w:hAnsi="ＭＳ 明朝"/>
                <w:szCs w:val="22"/>
              </w:rPr>
            </w:pPr>
            <w:r w:rsidRPr="008D0BC1">
              <w:rPr>
                <w:rFonts w:ascii="ＭＳ 明朝" w:eastAsia="ＭＳ 明朝" w:hAnsi="ＭＳ 明朝"/>
                <w:szCs w:val="22"/>
              </w:rPr>
              <w:t>口座番号（右詰めで記入）</w:t>
            </w:r>
          </w:p>
        </w:tc>
      </w:tr>
      <w:tr w:rsidR="008D0BC1" w:rsidRPr="008D0BC1" w14:paraId="7CDD5936" w14:textId="77777777" w:rsidTr="001367E0">
        <w:tc>
          <w:tcPr>
            <w:tcW w:w="704" w:type="dxa"/>
            <w:tcBorders>
              <w:right w:val="nil"/>
            </w:tcBorders>
          </w:tcPr>
          <w:p w14:paraId="31601066" w14:textId="77777777" w:rsidR="008D0BC1" w:rsidRPr="008D0BC1" w:rsidRDefault="008D0BC1" w:rsidP="008D0BC1">
            <w:pPr>
              <w:spacing w:line="220" w:lineRule="exact"/>
              <w:ind w:leftChars="10" w:left="2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D61F2AB" w14:textId="77777777" w:rsidR="008D0BC1" w:rsidRPr="008D0BC1" w:rsidRDefault="008D0BC1" w:rsidP="008D0BC1">
            <w:pPr>
              <w:spacing w:line="220" w:lineRule="exact"/>
              <w:ind w:leftChars="10" w:left="21" w:rightChars="-95" w:right="-199"/>
              <w:jc w:val="left"/>
              <w:rPr>
                <w:rFonts w:ascii="ＭＳ 明朝" w:eastAsia="ＭＳ 明朝" w:hAnsi="ＭＳ 明朝"/>
                <w:szCs w:val="22"/>
              </w:rPr>
            </w:pPr>
            <w:r w:rsidRPr="008D0BC1">
              <w:rPr>
                <w:rFonts w:ascii="ＭＳ 明朝" w:eastAsia="ＭＳ 明朝" w:hAnsi="ＭＳ 明朝"/>
                <w:sz w:val="18"/>
                <w:szCs w:val="18"/>
              </w:rPr>
              <w:t xml:space="preserve">       </w:t>
            </w:r>
          </w:p>
          <w:p w14:paraId="41A76D40" w14:textId="77777777" w:rsidR="008D0BC1" w:rsidRPr="008D0BC1" w:rsidRDefault="008D0BC1" w:rsidP="008D0BC1">
            <w:pPr>
              <w:spacing w:line="220" w:lineRule="exact"/>
              <w:ind w:rightChars="-95" w:right="-199" w:firstLineChars="348" w:firstLine="731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4F171601" w14:textId="77777777" w:rsidR="008D0BC1" w:rsidRPr="008D0BC1" w:rsidRDefault="008D0BC1" w:rsidP="008D0BC1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0BC1">
              <w:rPr>
                <w:rFonts w:ascii="ＭＳ 明朝" w:eastAsia="ＭＳ 明朝" w:hAnsi="ＭＳ 明朝"/>
                <w:sz w:val="18"/>
                <w:szCs w:val="18"/>
              </w:rPr>
              <w:t>□ 銀行</w:t>
            </w:r>
          </w:p>
          <w:p w14:paraId="43B3F177" w14:textId="77777777" w:rsidR="008D0BC1" w:rsidRPr="008D0BC1" w:rsidRDefault="008D0BC1" w:rsidP="008D0BC1">
            <w:pPr>
              <w:spacing w:line="240" w:lineRule="exact"/>
              <w:ind w:rightChars="-95" w:right="-19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0BC1">
              <w:rPr>
                <w:rFonts w:ascii="ＭＳ 明朝" w:eastAsia="ＭＳ 明朝" w:hAnsi="ＭＳ 明朝"/>
                <w:sz w:val="18"/>
                <w:szCs w:val="18"/>
              </w:rPr>
              <w:t>□ 信用金庫</w:t>
            </w:r>
          </w:p>
          <w:p w14:paraId="6943388C" w14:textId="77777777" w:rsidR="008D0BC1" w:rsidRPr="008D0BC1" w:rsidRDefault="008D0BC1" w:rsidP="008D0BC1">
            <w:pPr>
              <w:spacing w:line="240" w:lineRule="exact"/>
              <w:ind w:rightChars="-95" w:right="-19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0BC1">
              <w:rPr>
                <w:rFonts w:ascii="ＭＳ 明朝" w:eastAsia="ＭＳ 明朝" w:hAnsi="ＭＳ 明朝"/>
                <w:sz w:val="18"/>
                <w:szCs w:val="18"/>
              </w:rPr>
              <w:t>□ 信用組合</w:t>
            </w:r>
          </w:p>
          <w:p w14:paraId="52DD364A" w14:textId="77777777" w:rsidR="008D0BC1" w:rsidRPr="008D0BC1" w:rsidRDefault="008D0BC1" w:rsidP="008D0BC1">
            <w:pPr>
              <w:spacing w:line="240" w:lineRule="exact"/>
              <w:ind w:rightChars="-95" w:right="-19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0BC1">
              <w:rPr>
                <w:rFonts w:ascii="ＭＳ 明朝" w:eastAsia="ＭＳ 明朝" w:hAnsi="ＭＳ 明朝"/>
                <w:sz w:val="18"/>
                <w:szCs w:val="18"/>
              </w:rPr>
              <w:t xml:space="preserve">□ 農協 </w:t>
            </w:r>
          </w:p>
          <w:p w14:paraId="0B789026" w14:textId="77777777" w:rsidR="008D0BC1" w:rsidRPr="008D0BC1" w:rsidRDefault="008D0BC1" w:rsidP="008D0BC1">
            <w:pPr>
              <w:spacing w:line="240" w:lineRule="exact"/>
              <w:ind w:rightChars="-113" w:right="-237"/>
              <w:jc w:val="left"/>
              <w:rPr>
                <w:rFonts w:ascii="ＭＳ 明朝" w:eastAsia="ＭＳ 明朝" w:hAnsi="ＭＳ 明朝"/>
                <w:szCs w:val="22"/>
              </w:rPr>
            </w:pPr>
            <w:r w:rsidRPr="008D0BC1">
              <w:rPr>
                <w:rFonts w:ascii="ＭＳ 明朝" w:eastAsia="ＭＳ 明朝" w:hAnsi="ＭＳ 明朝"/>
                <w:sz w:val="18"/>
                <w:szCs w:val="18"/>
              </w:rPr>
              <w:t>□ 労働金庫</w:t>
            </w:r>
          </w:p>
        </w:tc>
        <w:tc>
          <w:tcPr>
            <w:tcW w:w="1276" w:type="dxa"/>
            <w:vAlign w:val="center"/>
          </w:tcPr>
          <w:p w14:paraId="2B3EBE6C" w14:textId="77777777" w:rsidR="008D0BC1" w:rsidRPr="008D0BC1" w:rsidRDefault="008D0BC1" w:rsidP="008D0BC1">
            <w:pPr>
              <w:spacing w:line="220" w:lineRule="exact"/>
              <w:ind w:leftChars="13" w:left="27" w:rightChars="-95" w:right="-199" w:firstLineChars="15" w:firstLine="3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BC1">
              <w:rPr>
                <w:rFonts w:ascii="ＭＳ 明朝" w:eastAsia="ＭＳ 明朝" w:hAnsi="ＭＳ 明朝" w:hint="eastAsia"/>
                <w:szCs w:val="22"/>
              </w:rPr>
              <w:t xml:space="preserve"> </w:t>
            </w:r>
            <w:r w:rsidRPr="008D0BC1"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8D0BC1">
              <w:rPr>
                <w:rFonts w:ascii="ＭＳ 明朝" w:eastAsia="ＭＳ 明朝" w:hAnsi="ＭＳ 明朝"/>
                <w:sz w:val="18"/>
                <w:szCs w:val="18"/>
              </w:rPr>
              <w:t>□本</w:t>
            </w:r>
            <w:r w:rsidRPr="008D0B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D0BC1">
              <w:rPr>
                <w:rFonts w:ascii="ＭＳ 明朝" w:eastAsia="ＭＳ 明朝" w:hAnsi="ＭＳ 明朝"/>
                <w:sz w:val="18"/>
                <w:szCs w:val="18"/>
              </w:rPr>
              <w:t xml:space="preserve"> 店</w:t>
            </w:r>
          </w:p>
          <w:p w14:paraId="211C0D0D" w14:textId="77777777" w:rsidR="008D0BC1" w:rsidRPr="008D0BC1" w:rsidRDefault="008D0BC1" w:rsidP="008D0BC1">
            <w:pPr>
              <w:spacing w:line="220" w:lineRule="exact"/>
              <w:ind w:rightChars="-95" w:right="-19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0BC1">
              <w:rPr>
                <w:rFonts w:ascii="ＭＳ 明朝" w:eastAsia="ＭＳ 明朝" w:hAnsi="ＭＳ 明朝"/>
                <w:sz w:val="18"/>
                <w:szCs w:val="18"/>
              </w:rPr>
              <w:t xml:space="preserve">   □支</w:t>
            </w:r>
            <w:r w:rsidRPr="008D0B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8D0BC1">
              <w:rPr>
                <w:rFonts w:ascii="ＭＳ 明朝" w:eastAsia="ＭＳ 明朝" w:hAnsi="ＭＳ 明朝"/>
                <w:sz w:val="18"/>
                <w:szCs w:val="18"/>
              </w:rPr>
              <w:t xml:space="preserve"> 店</w:t>
            </w:r>
          </w:p>
          <w:p w14:paraId="4C2D8111" w14:textId="77777777" w:rsidR="008D0BC1" w:rsidRPr="008D0BC1" w:rsidRDefault="008D0BC1" w:rsidP="008D0BC1">
            <w:pPr>
              <w:spacing w:line="220" w:lineRule="exact"/>
              <w:ind w:rightChars="-52" w:right="-109"/>
              <w:jc w:val="center"/>
              <w:rPr>
                <w:rFonts w:ascii="ＭＳ 明朝" w:eastAsia="ＭＳ 明朝" w:hAnsi="ＭＳ 明朝"/>
                <w:szCs w:val="22"/>
              </w:rPr>
            </w:pPr>
            <w:r w:rsidRPr="008D0BC1">
              <w:rPr>
                <w:rFonts w:ascii="ＭＳ 明朝" w:eastAsia="ＭＳ 明朝" w:hAnsi="ＭＳ 明朝"/>
                <w:sz w:val="18"/>
                <w:szCs w:val="18"/>
              </w:rPr>
              <w:t xml:space="preserve">    □出張所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08BD3EBF" w14:textId="77777777" w:rsidR="008D0BC1" w:rsidRPr="008D0BC1" w:rsidRDefault="008D0BC1" w:rsidP="008D0BC1">
            <w:pPr>
              <w:spacing w:line="220" w:lineRule="exact"/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5F1CE97F" w14:textId="77777777" w:rsidR="008D0BC1" w:rsidRPr="008D0BC1" w:rsidRDefault="008D0BC1" w:rsidP="008D0BC1">
            <w:pPr>
              <w:spacing w:line="220" w:lineRule="exact"/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14:paraId="73368B3E" w14:textId="77777777" w:rsidR="008D0BC1" w:rsidRPr="008D0BC1" w:rsidRDefault="008D0BC1" w:rsidP="008D0BC1">
            <w:pPr>
              <w:spacing w:line="220" w:lineRule="exact"/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0E88CF20" w14:textId="77777777" w:rsidR="008D0BC1" w:rsidRPr="008D0BC1" w:rsidRDefault="008D0BC1" w:rsidP="008D0BC1">
            <w:pPr>
              <w:spacing w:line="220" w:lineRule="exact"/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14:paraId="317EAD02" w14:textId="77777777" w:rsidR="008D0BC1" w:rsidRPr="008D0BC1" w:rsidRDefault="008D0BC1" w:rsidP="008D0BC1">
            <w:pPr>
              <w:spacing w:line="220" w:lineRule="exact"/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63BFE9E9" w14:textId="77777777" w:rsidR="008D0BC1" w:rsidRPr="008D0BC1" w:rsidRDefault="008D0BC1" w:rsidP="008D0BC1">
            <w:pPr>
              <w:spacing w:line="220" w:lineRule="exact"/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14:paraId="547D74B9" w14:textId="77777777" w:rsidR="008D0BC1" w:rsidRPr="008D0BC1" w:rsidRDefault="008D0BC1" w:rsidP="008D0BC1">
            <w:pPr>
              <w:spacing w:line="220" w:lineRule="exact"/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F3B851" w14:textId="77777777" w:rsidR="008D0BC1" w:rsidRPr="008D0BC1" w:rsidRDefault="008D0BC1" w:rsidP="008D0BC1">
            <w:pPr>
              <w:spacing w:line="220" w:lineRule="exact"/>
              <w:ind w:rightChars="-95" w:right="-199"/>
              <w:rPr>
                <w:rFonts w:ascii="ＭＳ 明朝" w:eastAsia="ＭＳ 明朝" w:hAnsi="ＭＳ 明朝"/>
                <w:sz w:val="18"/>
                <w:szCs w:val="18"/>
              </w:rPr>
            </w:pPr>
            <w:r w:rsidRPr="008D0BC1">
              <w:rPr>
                <w:rFonts w:ascii="ＭＳ 明朝" w:eastAsia="ＭＳ 明朝" w:hAnsi="ＭＳ 明朝"/>
                <w:sz w:val="18"/>
                <w:szCs w:val="18"/>
              </w:rPr>
              <w:t>□普通</w:t>
            </w:r>
          </w:p>
          <w:p w14:paraId="7FF2F6D4" w14:textId="77777777" w:rsidR="008D0BC1" w:rsidRPr="008D0BC1" w:rsidRDefault="008D0BC1" w:rsidP="008D0BC1">
            <w:pPr>
              <w:spacing w:line="220" w:lineRule="exact"/>
              <w:ind w:rightChars="-95" w:right="-199"/>
              <w:rPr>
                <w:rFonts w:ascii="ＭＳ 明朝" w:eastAsia="ＭＳ 明朝" w:hAnsi="ＭＳ 明朝"/>
                <w:szCs w:val="22"/>
              </w:rPr>
            </w:pPr>
            <w:r w:rsidRPr="008D0BC1">
              <w:rPr>
                <w:rFonts w:ascii="ＭＳ 明朝" w:eastAsia="ＭＳ 明朝" w:hAnsi="ＭＳ 明朝"/>
                <w:sz w:val="18"/>
                <w:szCs w:val="18"/>
              </w:rPr>
              <w:t>□当座</w:t>
            </w: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14:paraId="26F42984" w14:textId="77777777" w:rsidR="008D0BC1" w:rsidRPr="008D0BC1" w:rsidRDefault="008D0BC1" w:rsidP="008D0BC1">
            <w:pPr>
              <w:spacing w:line="220" w:lineRule="exact"/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7FE96239" w14:textId="77777777" w:rsidR="008D0BC1" w:rsidRPr="008D0BC1" w:rsidRDefault="008D0BC1" w:rsidP="008D0BC1">
            <w:pPr>
              <w:spacing w:line="220" w:lineRule="exact"/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376A2A88" w14:textId="77777777" w:rsidR="008D0BC1" w:rsidRPr="008D0BC1" w:rsidRDefault="008D0BC1" w:rsidP="008D0BC1">
            <w:pPr>
              <w:spacing w:line="220" w:lineRule="exact"/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7EEE66C3" w14:textId="77777777" w:rsidR="008D0BC1" w:rsidRPr="008D0BC1" w:rsidRDefault="008D0BC1" w:rsidP="008D0BC1">
            <w:pPr>
              <w:spacing w:line="220" w:lineRule="exact"/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14:paraId="1AE9525C" w14:textId="77777777" w:rsidR="008D0BC1" w:rsidRPr="008D0BC1" w:rsidRDefault="008D0BC1" w:rsidP="008D0BC1">
            <w:pPr>
              <w:spacing w:line="220" w:lineRule="exact"/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04094F4B" w14:textId="77777777" w:rsidR="008D0BC1" w:rsidRPr="008D0BC1" w:rsidRDefault="008D0BC1" w:rsidP="008D0BC1">
            <w:pPr>
              <w:spacing w:line="220" w:lineRule="exact"/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14:paraId="7433A8BD" w14:textId="77777777" w:rsidR="008D0BC1" w:rsidRPr="008D0BC1" w:rsidRDefault="008D0BC1" w:rsidP="008D0BC1">
            <w:pPr>
              <w:spacing w:line="240" w:lineRule="exact"/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8D0BC1" w:rsidRPr="008D0BC1" w14:paraId="1B5E0F38" w14:textId="77777777" w:rsidTr="001367E0">
        <w:tc>
          <w:tcPr>
            <w:tcW w:w="1552" w:type="dxa"/>
            <w:gridSpan w:val="2"/>
            <w:tcBorders>
              <w:bottom w:val="dashSmallGap" w:sz="4" w:space="0" w:color="auto"/>
            </w:tcBorders>
            <w:vAlign w:val="center"/>
          </w:tcPr>
          <w:p w14:paraId="52B464E0" w14:textId="77777777" w:rsidR="008D0BC1" w:rsidRPr="008D0BC1" w:rsidRDefault="008D0BC1" w:rsidP="008D0BC1">
            <w:pPr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  <w:r w:rsidRPr="008D0BC1">
              <w:rPr>
                <w:rFonts w:ascii="ＭＳ 明朝" w:eastAsia="ＭＳ 明朝" w:hAnsi="ＭＳ 明朝"/>
                <w:szCs w:val="22"/>
              </w:rPr>
              <w:t>フリガナ</w:t>
            </w:r>
          </w:p>
        </w:tc>
        <w:tc>
          <w:tcPr>
            <w:tcW w:w="8224" w:type="dxa"/>
            <w:gridSpan w:val="17"/>
            <w:tcBorders>
              <w:bottom w:val="dashSmallGap" w:sz="4" w:space="0" w:color="auto"/>
            </w:tcBorders>
            <w:vAlign w:val="center"/>
          </w:tcPr>
          <w:p w14:paraId="6D8ED3BE" w14:textId="77777777" w:rsidR="008D0BC1" w:rsidRPr="008D0BC1" w:rsidRDefault="008D0BC1" w:rsidP="008D0BC1">
            <w:pPr>
              <w:ind w:rightChars="-95" w:right="-199"/>
              <w:rPr>
                <w:rFonts w:ascii="ＭＳ 明朝" w:eastAsia="ＭＳ 明朝" w:hAnsi="ＭＳ 明朝"/>
                <w:sz w:val="18"/>
                <w:szCs w:val="18"/>
              </w:rPr>
            </w:pPr>
            <w:r w:rsidRPr="008D0B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8D0BC1" w:rsidRPr="008D0BC1" w14:paraId="43540EB5" w14:textId="77777777" w:rsidTr="001367E0">
        <w:trPr>
          <w:trHeight w:val="732"/>
        </w:trPr>
        <w:tc>
          <w:tcPr>
            <w:tcW w:w="1552" w:type="dxa"/>
            <w:gridSpan w:val="2"/>
            <w:tcBorders>
              <w:top w:val="dashSmallGap" w:sz="4" w:space="0" w:color="auto"/>
            </w:tcBorders>
            <w:vAlign w:val="center"/>
          </w:tcPr>
          <w:p w14:paraId="027AA01A" w14:textId="77777777" w:rsidR="008D0BC1" w:rsidRPr="008D0BC1" w:rsidRDefault="008D0BC1" w:rsidP="008D0BC1">
            <w:pPr>
              <w:ind w:rightChars="-95" w:right="-199"/>
              <w:jc w:val="center"/>
              <w:rPr>
                <w:rFonts w:ascii="ＭＳ 明朝" w:eastAsia="ＭＳ 明朝" w:hAnsi="ＭＳ 明朝"/>
                <w:szCs w:val="22"/>
              </w:rPr>
            </w:pPr>
            <w:r w:rsidRPr="008D0BC1">
              <w:rPr>
                <w:rFonts w:ascii="ＭＳ 明朝" w:eastAsia="ＭＳ 明朝" w:hAnsi="ＭＳ 明朝"/>
                <w:szCs w:val="22"/>
              </w:rPr>
              <w:t>口座名義</w:t>
            </w:r>
          </w:p>
        </w:tc>
        <w:tc>
          <w:tcPr>
            <w:tcW w:w="8224" w:type="dxa"/>
            <w:gridSpan w:val="17"/>
            <w:tcBorders>
              <w:top w:val="dashSmallGap" w:sz="4" w:space="0" w:color="auto"/>
            </w:tcBorders>
            <w:vAlign w:val="center"/>
          </w:tcPr>
          <w:p w14:paraId="355CC73C" w14:textId="77777777" w:rsidR="008D0BC1" w:rsidRPr="008D0BC1" w:rsidRDefault="008D0BC1" w:rsidP="008D0BC1">
            <w:pPr>
              <w:ind w:leftChars="153" w:left="590" w:hangingChars="128" w:hanging="269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14:paraId="0D343ED9" w14:textId="77777777" w:rsidR="00BE1832" w:rsidRPr="00BE1832" w:rsidRDefault="00BE1832" w:rsidP="00BE1832">
      <w:pPr>
        <w:ind w:left="210" w:rightChars="-297" w:right="-624" w:hangingChars="100" w:hanging="210"/>
        <w:jc w:val="left"/>
        <w:rPr>
          <w:rFonts w:ascii="ＭＳ 明朝" w:hAnsi="ＭＳ 明朝" w:cstheme="minorBidi"/>
          <w:szCs w:val="22"/>
        </w:rPr>
      </w:pPr>
      <w:r w:rsidRPr="00BE1832">
        <w:rPr>
          <w:rFonts w:ascii="ＭＳ 明朝" w:hAnsi="ＭＳ 明朝" w:cstheme="minorBidi"/>
          <w:szCs w:val="22"/>
        </w:rPr>
        <w:t xml:space="preserve"> ※ 振込先の口座名義人は申請人と同一人であることとし、口座種別は、普通預金口座又は当座預金口座としてください。</w:t>
      </w:r>
    </w:p>
    <w:p w14:paraId="285BD490" w14:textId="77777777" w:rsidR="00BE1832" w:rsidRPr="00BE1832" w:rsidRDefault="00BE1832" w:rsidP="00BE1832">
      <w:pPr>
        <w:jc w:val="left"/>
        <w:rPr>
          <w:rFonts w:asciiTheme="minorHAnsi" w:eastAsiaTheme="minorEastAsia" w:hAnsiTheme="minorHAnsi" w:cstheme="minorBidi"/>
          <w:szCs w:val="22"/>
        </w:rPr>
      </w:pPr>
    </w:p>
    <w:p w14:paraId="18834689" w14:textId="78471D30" w:rsidR="00912F55" w:rsidRPr="00BE1832" w:rsidRDefault="00912F55" w:rsidP="00C35B55">
      <w:pPr>
        <w:jc w:val="right"/>
        <w:rPr>
          <w:rFonts w:ascii="ＭＳ 明朝" w:hAnsi="ＭＳ 明朝"/>
          <w:szCs w:val="21"/>
        </w:rPr>
      </w:pPr>
    </w:p>
    <w:sectPr w:rsidR="00912F55" w:rsidRPr="00BE1832" w:rsidSect="002E1603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E7CA" w14:textId="77777777" w:rsidR="00375AF2" w:rsidRDefault="00375AF2">
      <w:r>
        <w:separator/>
      </w:r>
    </w:p>
  </w:endnote>
  <w:endnote w:type="continuationSeparator" w:id="0">
    <w:p w14:paraId="4D17DC20" w14:textId="77777777" w:rsidR="00375AF2" w:rsidRDefault="0037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C9C4" w14:textId="77777777" w:rsidR="00375AF2" w:rsidRDefault="00375AF2">
      <w:r>
        <w:separator/>
      </w:r>
    </w:p>
  </w:footnote>
  <w:footnote w:type="continuationSeparator" w:id="0">
    <w:p w14:paraId="51033EF6" w14:textId="77777777" w:rsidR="00375AF2" w:rsidRDefault="0037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893568">
    <w:abstractNumId w:val="1"/>
  </w:num>
  <w:num w:numId="2" w16cid:durableId="87793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0D"/>
    <w:rsid w:val="00004DAC"/>
    <w:rsid w:val="000155EA"/>
    <w:rsid w:val="000F582A"/>
    <w:rsid w:val="001227FA"/>
    <w:rsid w:val="00185950"/>
    <w:rsid w:val="002067BD"/>
    <w:rsid w:val="00216934"/>
    <w:rsid w:val="002E1603"/>
    <w:rsid w:val="002E53BB"/>
    <w:rsid w:val="002F713C"/>
    <w:rsid w:val="00374C2A"/>
    <w:rsid w:val="003759ED"/>
    <w:rsid w:val="00375AF2"/>
    <w:rsid w:val="0038706C"/>
    <w:rsid w:val="003E58E8"/>
    <w:rsid w:val="004207B3"/>
    <w:rsid w:val="0042650D"/>
    <w:rsid w:val="00447DD4"/>
    <w:rsid w:val="00475606"/>
    <w:rsid w:val="004C280B"/>
    <w:rsid w:val="005101CA"/>
    <w:rsid w:val="00545509"/>
    <w:rsid w:val="00550EE4"/>
    <w:rsid w:val="00565A8E"/>
    <w:rsid w:val="0057681C"/>
    <w:rsid w:val="005C189A"/>
    <w:rsid w:val="00617CEA"/>
    <w:rsid w:val="00636D91"/>
    <w:rsid w:val="006370EA"/>
    <w:rsid w:val="006455E7"/>
    <w:rsid w:val="006C2151"/>
    <w:rsid w:val="006E2894"/>
    <w:rsid w:val="00716059"/>
    <w:rsid w:val="0079704F"/>
    <w:rsid w:val="007F1A7A"/>
    <w:rsid w:val="007F33A1"/>
    <w:rsid w:val="008038A4"/>
    <w:rsid w:val="00813496"/>
    <w:rsid w:val="0084640B"/>
    <w:rsid w:val="00867875"/>
    <w:rsid w:val="00875BBC"/>
    <w:rsid w:val="00875C34"/>
    <w:rsid w:val="008D0BC1"/>
    <w:rsid w:val="008D0F04"/>
    <w:rsid w:val="008D3E14"/>
    <w:rsid w:val="008E2E91"/>
    <w:rsid w:val="00912F55"/>
    <w:rsid w:val="0091472D"/>
    <w:rsid w:val="00915E3A"/>
    <w:rsid w:val="00956FAD"/>
    <w:rsid w:val="00964FA0"/>
    <w:rsid w:val="009C3FBD"/>
    <w:rsid w:val="009E4B3D"/>
    <w:rsid w:val="00A139F4"/>
    <w:rsid w:val="00A238FD"/>
    <w:rsid w:val="00A57BCA"/>
    <w:rsid w:val="00A6672F"/>
    <w:rsid w:val="00AB73FC"/>
    <w:rsid w:val="00AF1784"/>
    <w:rsid w:val="00B65E49"/>
    <w:rsid w:val="00BC52DC"/>
    <w:rsid w:val="00BE1832"/>
    <w:rsid w:val="00C3329E"/>
    <w:rsid w:val="00C35B53"/>
    <w:rsid w:val="00C35B55"/>
    <w:rsid w:val="00C50613"/>
    <w:rsid w:val="00C97159"/>
    <w:rsid w:val="00CA0386"/>
    <w:rsid w:val="00CD543A"/>
    <w:rsid w:val="00CD67CD"/>
    <w:rsid w:val="00D21B57"/>
    <w:rsid w:val="00D64E02"/>
    <w:rsid w:val="00D83B67"/>
    <w:rsid w:val="00DD3BFB"/>
    <w:rsid w:val="00E12E62"/>
    <w:rsid w:val="00EC1951"/>
    <w:rsid w:val="00F049CA"/>
    <w:rsid w:val="00F066BE"/>
    <w:rsid w:val="00F14EC7"/>
    <w:rsid w:val="00F213A8"/>
    <w:rsid w:val="00F32DB3"/>
    <w:rsid w:val="00FA200D"/>
    <w:rsid w:val="00FA502C"/>
    <w:rsid w:val="00FB0DCA"/>
    <w:rsid w:val="00FB2036"/>
    <w:rsid w:val="00FD7246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chartTrackingRefBased/>
  <w15:docId w15:val="{EFD14DDB-D2D3-4E9A-8096-8162B06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table" w:customStyle="1" w:styleId="10">
    <w:name w:val="表 (格子)1"/>
    <w:basedOn w:val="a1"/>
    <w:next w:val="af"/>
    <w:uiPriority w:val="39"/>
    <w:rsid w:val="00875C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"/>
    <w:uiPriority w:val="39"/>
    <w:rsid w:val="00BE18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039A-0A27-49EA-B652-682A940D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　概算払請求書（第１４条ただし書関係）</vt:lpstr>
      <vt:lpstr>茨城県バイオディーゼル燃料精製装置設置事業費補助金交付要項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　概算払請求書（第１４条ただし書関係）</dc:title>
  <dc:subject>高知県ＬＰガス料金高騰対策支援事業費助成金交付要領</dc:subject>
  <dc:creator>一般社団法人高知県ＬＰガス協会</dc:creator>
  <cp:keywords/>
  <cp:lastModifiedBy>PC0638-2308</cp:lastModifiedBy>
  <cp:revision>3</cp:revision>
  <cp:lastPrinted>2023-03-15T05:16:00Z</cp:lastPrinted>
  <dcterms:created xsi:type="dcterms:W3CDTF">2023-12-20T04:11:00Z</dcterms:created>
  <dcterms:modified xsi:type="dcterms:W3CDTF">2023-12-20T09:07:00Z</dcterms:modified>
</cp:coreProperties>
</file>